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7F" w:rsidRDefault="00CA19B6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61BA4" wp14:editId="3DBF56A4">
                <wp:simplePos x="0" y="0"/>
                <wp:positionH relativeFrom="column">
                  <wp:posOffset>4886325</wp:posOffset>
                </wp:positionH>
                <wp:positionV relativeFrom="paragraph">
                  <wp:posOffset>6648450</wp:posOffset>
                </wp:positionV>
                <wp:extent cx="125730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688" w:rsidRDefault="00812688" w:rsidP="0081268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Iberia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1B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.75pt;margin-top:523.5pt;width:9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" fillcolor="window" stroked="f" strokeweight=".5pt">
                <v:textbox>
                  <w:txbxContent>
                    <w:p w:rsidR="00812688" w:rsidRDefault="00812688" w:rsidP="0081268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Iberia 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BB947" wp14:editId="6FAFC19D">
                <wp:simplePos x="0" y="0"/>
                <wp:positionH relativeFrom="column">
                  <wp:posOffset>2546350</wp:posOffset>
                </wp:positionH>
                <wp:positionV relativeFrom="paragraph">
                  <wp:posOffset>6647815</wp:posOffset>
                </wp:positionV>
                <wp:extent cx="18478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688" w:rsidRDefault="00812688" w:rsidP="0081268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Credit Union of 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B947" id="Text Box 3" o:spid="_x0000_s1027" type="#_x0000_t202" style="position:absolute;margin-left:200.5pt;margin-top:523.45pt;width:14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" fillcolor="white [3201]" stroked="f" strokeweight=".5pt">
                <v:textbox>
                  <w:txbxContent>
                    <w:p w:rsidR="00812688" w:rsidRDefault="00812688" w:rsidP="0081268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Credit Union of Texas</w:t>
                      </w:r>
                    </w:p>
                  </w:txbxContent>
                </v:textbox>
              </v:shape>
            </w:pict>
          </mc:Fallback>
        </mc:AlternateContent>
      </w:r>
      <w:r w:rsidR="00812688">
        <w:rPr>
          <w:noProof/>
        </w:rPr>
        <w:drawing>
          <wp:anchor distT="0" distB="0" distL="114300" distR="114300" simplePos="0" relativeHeight="251660288" behindDoc="0" locked="0" layoutInCell="1" allowOverlap="1" wp14:anchorId="3E448501" wp14:editId="65AF4DE7">
            <wp:simplePos x="0" y="0"/>
            <wp:positionH relativeFrom="column">
              <wp:posOffset>57150</wp:posOffset>
            </wp:positionH>
            <wp:positionV relativeFrom="paragraph">
              <wp:posOffset>7562850</wp:posOffset>
            </wp:positionV>
            <wp:extent cx="1352550" cy="1152525"/>
            <wp:effectExtent l="0" t="0" r="0" b="9525"/>
            <wp:wrapNone/>
            <wp:docPr id="5" name="Picture 4" descr="SEAL0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EAL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688" w:rsidRPr="005C360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A3A8BC" wp14:editId="558D0225">
                <wp:simplePos x="0" y="0"/>
                <wp:positionH relativeFrom="page">
                  <wp:posOffset>447675</wp:posOffset>
                </wp:positionH>
                <wp:positionV relativeFrom="page">
                  <wp:posOffset>495299</wp:posOffset>
                </wp:positionV>
                <wp:extent cx="6915150" cy="7248525"/>
                <wp:effectExtent l="38100" t="38100" r="38100" b="47625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248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B98" w:rsidRPr="005C360A" w:rsidRDefault="00DA4B98" w:rsidP="0081268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360A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FINANCIAL INCLUSION ROUNDTABLE</w:t>
                            </w:r>
                          </w:p>
                          <w:p w:rsidR="00DA4B98" w:rsidRPr="00812688" w:rsidRDefault="00DA4B98" w:rsidP="00DA4B98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A4B98" w:rsidRPr="005C360A" w:rsidRDefault="00DA4B98" w:rsidP="00DA4B9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360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4660B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uesday, </w:t>
                            </w:r>
                            <w:r w:rsidR="0069318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April 11</w:t>
                            </w:r>
                            <w:r w:rsidR="004660B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5C360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8608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DA4B98" w:rsidRDefault="00DA4B98" w:rsidP="00DA4B9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360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11:30 am – 1:30 pm</w:t>
                            </w:r>
                          </w:p>
                          <w:p w:rsidR="00DA4B98" w:rsidRPr="005C360A" w:rsidRDefault="00286088" w:rsidP="00DA4B9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United Way of Metropolitan Dallas</w:t>
                            </w:r>
                          </w:p>
                          <w:p w:rsidR="00DA4B98" w:rsidRPr="005C360A" w:rsidRDefault="00DA4B98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A4B98" w:rsidRDefault="00DA4B98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7B9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11:30 a.m.       Lunch and Networking</w:t>
                            </w:r>
                          </w:p>
                          <w:p w:rsidR="004660B6" w:rsidRDefault="004660B6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60B6" w:rsidRDefault="004660B6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12:00 noon      Welcome</w:t>
                            </w:r>
                          </w:p>
                          <w:p w:rsidR="00812688" w:rsidRDefault="00286088" w:rsidP="00812688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Greg Mangum</w:t>
                            </w:r>
                            <w:r w:rsidR="008126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VP, Community Financial Stability, United Way of Metropolitan Dallas</w:t>
                            </w:r>
                          </w:p>
                          <w:p w:rsidR="00812688" w:rsidRDefault="00812688" w:rsidP="00812688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9318B" w:rsidRDefault="00DA4B98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7B9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12:</w:t>
                            </w:r>
                            <w:r w:rsidR="0018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9A7B9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noon      Keynote presentation</w:t>
                            </w:r>
                            <w:r w:rsidR="004660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6931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Results of the FDIC Survey on the </w:t>
                            </w:r>
                          </w:p>
                          <w:p w:rsidR="00DA4B98" w:rsidRDefault="0069318B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Unbanked/ Underbanked in Dallas</w:t>
                            </w:r>
                          </w:p>
                          <w:p w:rsidR="00DA4B98" w:rsidRDefault="0069318B" w:rsidP="001802E1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Eloy Villafranca, Regional Manager, FDIC Community Affairs Branch</w:t>
                            </w:r>
                          </w:p>
                          <w:p w:rsidR="00DA4B98" w:rsidRDefault="00DA4B98" w:rsidP="001802E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A4B98" w:rsidRDefault="00545A66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1:</w:t>
                            </w:r>
                            <w:r w:rsidR="006931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 pm            </w:t>
                            </w:r>
                            <w:r w:rsidR="006931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Helping the Unbanked</w:t>
                            </w:r>
                          </w:p>
                          <w:p w:rsidR="0069318B" w:rsidRDefault="0069318B" w:rsidP="0069318B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Eloy Villafranca, Regional Manager, FDIC Community Affairs Branch</w:t>
                            </w:r>
                          </w:p>
                          <w:p w:rsidR="0069318B" w:rsidRDefault="0069318B" w:rsidP="0069318B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Roy Lopez, Officer, Community Development, Federal Reserve Bank of Dallas</w:t>
                            </w:r>
                          </w:p>
                          <w:p w:rsidR="0069318B" w:rsidRDefault="0069318B" w:rsidP="0069318B">
                            <w:pPr>
                              <w:pStyle w:val="NoSpacing"/>
                              <w:numPr>
                                <w:ilvl w:val="4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S.A.F.E. Account Template</w:t>
                            </w:r>
                          </w:p>
                          <w:p w:rsidR="0069318B" w:rsidRDefault="0069318B" w:rsidP="0069318B">
                            <w:pPr>
                              <w:pStyle w:val="NoSpacing"/>
                              <w:numPr>
                                <w:ilvl w:val="4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CFE Fund National Account Standards</w:t>
                            </w:r>
                          </w:p>
                          <w:p w:rsidR="0069318B" w:rsidRDefault="0069318B" w:rsidP="0069318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318B" w:rsidRDefault="0069318B" w:rsidP="0069318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1:25 pm            City of Dallas Updates</w:t>
                            </w:r>
                          </w:p>
                          <w:p w:rsidR="0069318B" w:rsidRDefault="0069318B" w:rsidP="0069318B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Councilman Rick Callahan, City of Dallas</w:t>
                            </w:r>
                          </w:p>
                          <w:p w:rsidR="001802E1" w:rsidRDefault="001802E1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B98" w:rsidRPr="009A7B97" w:rsidRDefault="00DA4B98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7B9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1:30 pm               Adjourn</w:t>
                            </w:r>
                          </w:p>
                          <w:p w:rsidR="00DA4B98" w:rsidRDefault="00DA4B98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19B6" w:rsidRDefault="00CA19B6" w:rsidP="00CA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19B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Save the Date:  Next Financial Inclusion Roundtable- September 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CA19B6" w:rsidRPr="00CA19B6" w:rsidRDefault="00CA19B6" w:rsidP="00CA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19B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highlighting workforce development and CRA</w:t>
                            </w:r>
                          </w:p>
                          <w:p w:rsidR="00024F0C" w:rsidRDefault="00024F0C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19B6" w:rsidRPr="00CA19B6" w:rsidRDefault="00CA19B6" w:rsidP="00DA4B9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2688" w:rsidRPr="00812688" w:rsidRDefault="00C1152E" w:rsidP="006C7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268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812688" w:rsidRPr="00812688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hanks to our 2016-17 Sponsors</w:t>
                            </w:r>
                          </w:p>
                          <w:p w:rsidR="00812688" w:rsidRDefault="00812688" w:rsidP="006C7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2688" w:rsidRDefault="00812688" w:rsidP="0081268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98E2BCD" wp14:editId="3E3338E1">
                                  <wp:extent cx="2384779" cy="495300"/>
                                  <wp:effectExtent l="0" t="0" r="0" b="0"/>
                                  <wp:docPr id="7" name="irc_mi" descr="Image result for woodforest national bank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woodforest national bank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8072" cy="500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812688" w:rsidRDefault="00812688" w:rsidP="006C701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37C9E" w:rsidRDefault="00437C9E" w:rsidP="0069318B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A4B98" w:rsidRDefault="00DA4B98" w:rsidP="00DA4B9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A8BC" id="Text Box 2" o:spid="_x0000_s1028" type="#_x0000_t202" style="position:absolute;margin-left:35.25pt;margin-top:39pt;width:544.5pt;height:57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DA4B98" w:rsidRPr="005C360A" w:rsidRDefault="00DA4B98" w:rsidP="0081268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C360A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FINANCIAL INCLUSION ROUNDTABLE</w:t>
                      </w:r>
                    </w:p>
                    <w:p w:rsidR="00DA4B98" w:rsidRPr="00812688" w:rsidRDefault="00DA4B98" w:rsidP="00DA4B98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DA4B98" w:rsidRPr="005C360A" w:rsidRDefault="00DA4B98" w:rsidP="00DA4B9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C360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4660B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uesday, </w:t>
                      </w:r>
                      <w:r w:rsidR="0069318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April 11</w:t>
                      </w:r>
                      <w:r w:rsidR="004660B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5C360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28608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  <w:p w:rsidR="00DA4B98" w:rsidRDefault="00DA4B98" w:rsidP="00DA4B9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C360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11:30 am – 1:30 pm</w:t>
                      </w:r>
                    </w:p>
                    <w:p w:rsidR="00DA4B98" w:rsidRPr="005C360A" w:rsidRDefault="00286088" w:rsidP="00DA4B9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United Way of Metropolitan Dallas</w:t>
                      </w:r>
                    </w:p>
                    <w:p w:rsidR="00DA4B98" w:rsidRPr="005C360A" w:rsidRDefault="00DA4B98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A4B98" w:rsidRDefault="00DA4B98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A7B9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11:30 a.m.       Lunch and Networking</w:t>
                      </w:r>
                    </w:p>
                    <w:p w:rsidR="004660B6" w:rsidRDefault="004660B6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660B6" w:rsidRDefault="004660B6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12:00 noon      Welcome</w:t>
                      </w:r>
                    </w:p>
                    <w:p w:rsidR="00812688" w:rsidRDefault="00286088" w:rsidP="00812688">
                      <w:pPr>
                        <w:pStyle w:val="NoSpacing"/>
                        <w:numPr>
                          <w:ilvl w:val="2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Greg Mangum</w:t>
                      </w:r>
                      <w:r w:rsidR="008126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VP, Community Financial Stability, United Way of Metropolitan Dallas</w:t>
                      </w:r>
                    </w:p>
                    <w:p w:rsidR="00812688" w:rsidRDefault="00812688" w:rsidP="00812688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69318B" w:rsidRDefault="00DA4B98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A7B9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12:</w:t>
                      </w:r>
                      <w:r w:rsidR="001802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Pr="009A7B9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noon      Keynote presentation</w:t>
                      </w:r>
                      <w:r w:rsidR="004660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6931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Results of the FDIC Survey on the </w:t>
                      </w:r>
                    </w:p>
                    <w:p w:rsidR="00DA4B98" w:rsidRDefault="0069318B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Unbanked/ Underbanked in Dallas</w:t>
                      </w:r>
                    </w:p>
                    <w:p w:rsidR="00DA4B98" w:rsidRDefault="0069318B" w:rsidP="001802E1">
                      <w:pPr>
                        <w:pStyle w:val="NoSpacing"/>
                        <w:numPr>
                          <w:ilvl w:val="2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Eloy Villafranca, Regional Manager, FDIC Community Affairs Branch</w:t>
                      </w:r>
                    </w:p>
                    <w:p w:rsidR="00DA4B98" w:rsidRDefault="00DA4B98" w:rsidP="001802E1">
                      <w:pPr>
                        <w:pStyle w:val="NoSpacing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  <w:p w:rsidR="00DA4B98" w:rsidRDefault="00545A66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1:</w:t>
                      </w:r>
                      <w:r w:rsidR="006931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 pm            </w:t>
                      </w:r>
                      <w:r w:rsidR="006931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Helping the Unbanked</w:t>
                      </w:r>
                    </w:p>
                    <w:p w:rsidR="0069318B" w:rsidRDefault="0069318B" w:rsidP="0069318B">
                      <w:pPr>
                        <w:pStyle w:val="NoSpacing"/>
                        <w:numPr>
                          <w:ilvl w:val="2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Eloy Villafranca, Regional Manager, FDIC Community Affairs Branch</w:t>
                      </w:r>
                    </w:p>
                    <w:p w:rsidR="0069318B" w:rsidRDefault="0069318B" w:rsidP="0069318B">
                      <w:pPr>
                        <w:pStyle w:val="NoSpacing"/>
                        <w:numPr>
                          <w:ilvl w:val="2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Roy Lopez, Officer, Community Development, Federal Reserve Bank of Dallas</w:t>
                      </w:r>
                    </w:p>
                    <w:p w:rsidR="0069318B" w:rsidRDefault="0069318B" w:rsidP="0069318B">
                      <w:pPr>
                        <w:pStyle w:val="NoSpacing"/>
                        <w:numPr>
                          <w:ilvl w:val="4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S.A.F.E. Account Template</w:t>
                      </w:r>
                    </w:p>
                    <w:p w:rsidR="0069318B" w:rsidRDefault="0069318B" w:rsidP="0069318B">
                      <w:pPr>
                        <w:pStyle w:val="NoSpacing"/>
                        <w:numPr>
                          <w:ilvl w:val="4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CFE Fund National Account Standards</w:t>
                      </w:r>
                    </w:p>
                    <w:p w:rsidR="0069318B" w:rsidRDefault="0069318B" w:rsidP="0069318B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9318B" w:rsidRDefault="0069318B" w:rsidP="0069318B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1:25 pm            City of Dallas Updates</w:t>
                      </w:r>
                    </w:p>
                    <w:p w:rsidR="0069318B" w:rsidRDefault="0069318B" w:rsidP="0069318B">
                      <w:pPr>
                        <w:pStyle w:val="NoSpacing"/>
                        <w:numPr>
                          <w:ilvl w:val="2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Councilman Rick Callahan, City of Dallas</w:t>
                      </w:r>
                    </w:p>
                    <w:p w:rsidR="001802E1" w:rsidRDefault="001802E1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A4B98" w:rsidRPr="009A7B97" w:rsidRDefault="00DA4B98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A7B9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1:30 pm               Adjourn</w:t>
                      </w:r>
                    </w:p>
                    <w:p w:rsidR="00DA4B98" w:rsidRDefault="00DA4B98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19B6" w:rsidRDefault="00CA19B6" w:rsidP="00CA19B6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A19B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Save the Date:  Next Financial Inclusion Roundtable- September 19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, 2017</w:t>
                      </w:r>
                    </w:p>
                    <w:p w:rsidR="00CA19B6" w:rsidRPr="00CA19B6" w:rsidRDefault="00CA19B6" w:rsidP="00CA19B6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A19B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highlighting workforce development and CRA</w:t>
                      </w:r>
                    </w:p>
                    <w:p w:rsidR="00024F0C" w:rsidRDefault="00024F0C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19B6" w:rsidRPr="00CA19B6" w:rsidRDefault="00CA19B6" w:rsidP="00DA4B98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12688" w:rsidRPr="00812688" w:rsidRDefault="00C1152E" w:rsidP="006C701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1268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812688" w:rsidRPr="00812688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hanks to our 2016-17 Sponsors</w:t>
                      </w:r>
                    </w:p>
                    <w:p w:rsidR="00812688" w:rsidRDefault="00812688" w:rsidP="006C701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12688" w:rsidRDefault="00812688" w:rsidP="00812688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98E2BCD" wp14:editId="3E3338E1">
                            <wp:extent cx="2384779" cy="495300"/>
                            <wp:effectExtent l="0" t="0" r="0" b="0"/>
                            <wp:docPr id="7" name="irc_mi" descr="Image result for woodforest national bank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woodforest national bank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8072" cy="500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812688" w:rsidRDefault="00812688" w:rsidP="006C701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37C9E" w:rsidRDefault="00437C9E" w:rsidP="0069318B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A4B98" w:rsidRDefault="00DA4B98" w:rsidP="00DA4B9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52E" w:rsidRPr="00D26E8C"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1D983B15" wp14:editId="741F4ED8">
            <wp:simplePos x="0" y="0"/>
            <wp:positionH relativeFrom="column">
              <wp:posOffset>4819650</wp:posOffset>
            </wp:positionH>
            <wp:positionV relativeFrom="paragraph">
              <wp:posOffset>7592695</wp:posOffset>
            </wp:positionV>
            <wp:extent cx="1778000" cy="1066800"/>
            <wp:effectExtent l="0" t="0" r="0" b="0"/>
            <wp:wrapNone/>
            <wp:docPr id="1" name="Picture 1" descr="T:\Community Financial Stability\Marketing\UW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ty Financial Stability\Marketing\UWM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52E">
        <w:rPr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7020B9D7" wp14:editId="3286533C">
            <wp:simplePos x="0" y="0"/>
            <wp:positionH relativeFrom="column">
              <wp:posOffset>3571875</wp:posOffset>
            </wp:positionH>
            <wp:positionV relativeFrom="paragraph">
              <wp:posOffset>7644765</wp:posOffset>
            </wp:positionV>
            <wp:extent cx="981075" cy="9918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dalla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52E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633EE73" wp14:editId="714FA0D2">
            <wp:simplePos x="0" y="0"/>
            <wp:positionH relativeFrom="column">
              <wp:posOffset>1562100</wp:posOffset>
            </wp:positionH>
            <wp:positionV relativeFrom="paragraph">
              <wp:posOffset>7467600</wp:posOffset>
            </wp:positionV>
            <wp:extent cx="1543050" cy="13125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B_Eleventh_Distric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B7F" w:rsidSect="00812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F99"/>
    <w:multiLevelType w:val="hybridMultilevel"/>
    <w:tmpl w:val="5E12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606"/>
    <w:multiLevelType w:val="hybridMultilevel"/>
    <w:tmpl w:val="4EAC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028AC"/>
    <w:multiLevelType w:val="hybridMultilevel"/>
    <w:tmpl w:val="2BC23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5F122D"/>
    <w:multiLevelType w:val="hybridMultilevel"/>
    <w:tmpl w:val="FBA6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4565"/>
    <w:multiLevelType w:val="hybridMultilevel"/>
    <w:tmpl w:val="0C4E4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6FAB"/>
    <w:multiLevelType w:val="hybridMultilevel"/>
    <w:tmpl w:val="9F5C2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596DC8"/>
    <w:multiLevelType w:val="hybridMultilevel"/>
    <w:tmpl w:val="CE007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B462A76"/>
    <w:multiLevelType w:val="hybridMultilevel"/>
    <w:tmpl w:val="6E2A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98"/>
    <w:rsid w:val="00024F0C"/>
    <w:rsid w:val="001802E1"/>
    <w:rsid w:val="002570D7"/>
    <w:rsid w:val="00286088"/>
    <w:rsid w:val="00437C9E"/>
    <w:rsid w:val="004660B6"/>
    <w:rsid w:val="00545A66"/>
    <w:rsid w:val="00597B7F"/>
    <w:rsid w:val="0069318B"/>
    <w:rsid w:val="006C7018"/>
    <w:rsid w:val="00812688"/>
    <w:rsid w:val="00905C0B"/>
    <w:rsid w:val="00B2067C"/>
    <w:rsid w:val="00C1152E"/>
    <w:rsid w:val="00CA19B6"/>
    <w:rsid w:val="00DA4B98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65A2"/>
  <w15:chartTrackingRefBased/>
  <w15:docId w15:val="{B26817D7-755C-4787-B93A-D51E22A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4B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A4B98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jP3sqKjZzQAhVCbiYKHQeZD3oQjRwIBw&amp;url=https://online.woodforest.com/&amp;psig=AFQjCNHIk2wa_S9jxtSJP7rFjl62205Syg&amp;ust=14787955982111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Greg</dc:creator>
  <cp:keywords/>
  <dc:description/>
  <cp:lastModifiedBy>Mangum, Greg</cp:lastModifiedBy>
  <cp:revision>5</cp:revision>
  <cp:lastPrinted>2016-08-22T19:43:00Z</cp:lastPrinted>
  <dcterms:created xsi:type="dcterms:W3CDTF">2017-04-03T20:45:00Z</dcterms:created>
  <dcterms:modified xsi:type="dcterms:W3CDTF">2017-04-07T20:26:00Z</dcterms:modified>
</cp:coreProperties>
</file>